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A84159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</w:p>
    <w:p w:rsidR="004D7F6B" w:rsidRPr="00467F7F" w:rsidRDefault="007C7DEF" w:rsidP="00A84159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3B302F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F15F70">
        <w:rPr>
          <w:rFonts w:ascii="Tahoma" w:hAnsi="Tahoma" w:cs="Tahoma"/>
          <w:b/>
          <w:spacing w:val="-4"/>
          <w:sz w:val="20"/>
          <w:szCs w:val="20"/>
        </w:rPr>
        <w:t>6</w:t>
      </w:r>
    </w:p>
    <w:p w:rsidR="00FD106A" w:rsidRPr="0050503B" w:rsidRDefault="00AF4E6D" w:rsidP="00A84159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467F7F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31410A" w:rsidRDefault="00FD106A" w:rsidP="00A84159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467F7F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467F7F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>на оказание</w:t>
      </w:r>
      <w:r w:rsidR="00467F7F">
        <w:rPr>
          <w:rFonts w:ascii="Tahoma" w:hAnsi="Tahoma" w:cs="Tahoma"/>
          <w:color w:val="000000" w:themeColor="text1"/>
          <w:sz w:val="20"/>
          <w:szCs w:val="20"/>
        </w:rPr>
        <w:t xml:space="preserve"> </w:t>
      </w:r>
      <w:r w:rsidR="0031410A">
        <w:rPr>
          <w:rFonts w:ascii="Tahoma" w:hAnsi="Tahoma" w:cs="Tahoma"/>
          <w:color w:val="000000" w:themeColor="text1"/>
          <w:sz w:val="20"/>
          <w:szCs w:val="20"/>
        </w:rPr>
        <w:t>услуг по</w:t>
      </w:r>
    </w:p>
    <w:p w:rsidR="0036529A" w:rsidRPr="001C14C9" w:rsidRDefault="00CD5CBF" w:rsidP="003B302F">
      <w:pPr>
        <w:pStyle w:val="af0"/>
        <w:spacing w:before="0" w:after="0"/>
        <w:jc w:val="center"/>
        <w:rPr>
          <w:rFonts w:ascii="Tahoma" w:hAnsi="Tahoma" w:cs="Tahoma"/>
          <w:b/>
          <w:sz w:val="20"/>
        </w:rPr>
      </w:pPr>
      <w:r w:rsidRPr="00CD5CBF">
        <w:rPr>
          <w:rFonts w:ascii="Tahoma" w:hAnsi="Tahoma" w:cs="Tahoma"/>
          <w:b/>
          <w:bCs/>
          <w:sz w:val="20"/>
        </w:rPr>
        <w:t>ремонту гидравлической и механической частей Автоматической Коробки Переключения Передач легкового автомобиля TOYOTA CAMRY</w:t>
      </w:r>
      <w:r w:rsidR="00DB0FA2" w:rsidRPr="00EF0CF1">
        <w:rPr>
          <w:rFonts w:ascii="Tahoma" w:hAnsi="Tahoma" w:cs="Tahoma"/>
          <w:b/>
          <w:sz w:val="20"/>
        </w:rPr>
        <w:t>,</w:t>
      </w:r>
    </w:p>
    <w:p w:rsidR="00DB0FA2" w:rsidRDefault="00DB0FA2" w:rsidP="0036529A">
      <w:pPr>
        <w:pStyle w:val="af0"/>
        <w:spacing w:before="0" w:after="0"/>
        <w:jc w:val="center"/>
        <w:rPr>
          <w:rFonts w:ascii="Tahoma" w:hAnsi="Tahoma" w:cs="Tahoma"/>
          <w:color w:val="000000" w:themeColor="text1"/>
          <w:sz w:val="20"/>
        </w:rPr>
      </w:pPr>
      <w:r w:rsidRPr="0050503B">
        <w:rPr>
          <w:rFonts w:ascii="Tahoma" w:hAnsi="Tahoma" w:cs="Tahoma"/>
          <w:bCs/>
          <w:color w:val="000000" w:themeColor="text1"/>
          <w:sz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</w:rPr>
        <w:t>»</w:t>
      </w:r>
    </w:p>
    <w:p w:rsidR="006A1ADD" w:rsidRPr="00B418AF" w:rsidRDefault="006A1ADD" w:rsidP="00A84159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9643F0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1C1FA2" w:rsidRDefault="00BD7BDC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208</w:t>
            </w:r>
          </w:p>
        </w:tc>
      </w:tr>
      <w:tr w:rsidR="00D14D45" w:rsidRPr="00745B08" w:rsidTr="009643F0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D14D45" w:rsidRPr="001C1FA2" w:rsidRDefault="00BD7BDC" w:rsidP="00467F7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Журавлева Наталья Николаевна (</w:t>
            </w:r>
            <w:r w:rsidR="00467F7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главный специалист</w:t>
            </w:r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BD7BDC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juravleva_nn@volcomsys.ru</w:t>
            </w:r>
          </w:p>
        </w:tc>
      </w:tr>
      <w:tr w:rsidR="00756E51" w:rsidRPr="00745B08" w:rsidTr="009643F0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C551C5">
        <w:trPr>
          <w:trHeight w:val="638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F15F70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45.20.1</w:t>
            </w:r>
          </w:p>
        </w:tc>
      </w:tr>
      <w:tr w:rsidR="007557FE" w:rsidRPr="00745B08" w:rsidTr="006561D1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</w:tcPr>
          <w:p w:rsidR="007557FE" w:rsidRPr="00BD7BDC" w:rsidRDefault="00F15F70" w:rsidP="00CE6743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45.20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1.2. 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7359AD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="007359AD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7359AD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7359AD" w:rsidRPr="001C1FA2" w:rsidRDefault="007359AD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договора.</w:t>
            </w:r>
          </w:p>
        </w:tc>
      </w:tr>
      <w:tr w:rsidR="000F6538" w:rsidRPr="00745B08" w:rsidTr="009643F0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9643F0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4C9" w:rsidRDefault="001A2584" w:rsidP="001C14C9">
            <w:pPr>
              <w:pStyle w:val="af0"/>
              <w:spacing w:before="0" w:after="0"/>
              <w:jc w:val="center"/>
              <w:rPr>
                <w:rFonts w:ascii="Tahoma" w:hAnsi="Tahoma" w:cs="Tahoma"/>
                <w:b/>
                <w:sz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</w:rPr>
              <w:t xml:space="preserve">Оказание </w:t>
            </w:r>
            <w:r w:rsidR="00C551C5" w:rsidRPr="00C551C5">
              <w:rPr>
                <w:rFonts w:ascii="Tahoma" w:hAnsi="Tahoma" w:cs="Tahoma"/>
                <w:b/>
                <w:bCs/>
                <w:sz w:val="20"/>
              </w:rPr>
              <w:t xml:space="preserve">услуг </w:t>
            </w:r>
            <w:r w:rsidR="00F15F70" w:rsidRPr="00F15F70">
              <w:rPr>
                <w:rFonts w:ascii="Tahoma" w:hAnsi="Tahoma" w:cs="Tahoma"/>
                <w:b/>
                <w:bCs/>
                <w:sz w:val="20"/>
              </w:rPr>
              <w:t>по ремонту гидравлической и механической частей Автоматической Коробки Переключения Передач легкового автомобиля TOYOTA CAMRY</w:t>
            </w:r>
          </w:p>
        </w:tc>
      </w:tr>
      <w:tr w:rsidR="000F6538" w:rsidRPr="00745B08" w:rsidTr="00ED4555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: в соответствие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Акта предоставления прав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ED4555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ED4555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договора (без учета 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891C18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891C1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891C18" w:rsidRPr="00891C18">
              <w:rPr>
                <w:rFonts w:ascii="Tahoma" w:hAnsi="Tahoma" w:cs="Tahoma"/>
                <w:b/>
                <w:bCs/>
                <w:sz w:val="20"/>
                <w:szCs w:val="20"/>
              </w:rPr>
              <w:t>314 156,00</w:t>
            </w:r>
            <w:r w:rsidR="00891C18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Начальная максимальная цена договора (НМЦ) включает в 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CD5CBF" w:rsidRPr="00CD5CBF" w:rsidRDefault="00CD5CBF" w:rsidP="00CD5CBF">
            <w:pPr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CD5CBF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CD5CBF" w:rsidP="00CD5CBF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CD5CBF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 цене за единицу без учета НДС.</w:t>
            </w:r>
          </w:p>
        </w:tc>
      </w:tr>
      <w:tr w:rsidR="007E6285" w:rsidRPr="00745B08" w:rsidTr="007E6285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r w:rsidRPr="001C1FA2">
              <w:rPr>
                <w:rFonts w:ascii="Tahoma" w:hAnsi="Tahoma" w:cs="Tahoma"/>
                <w:sz w:val="20"/>
              </w:rPr>
              <w:t>заявок</w:t>
            </w:r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663" w:type="dxa"/>
            <w:gridSpan w:val="2"/>
            <w:shd w:val="clear" w:color="auto" w:fill="auto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</w:tc>
      </w:tr>
      <w:tr w:rsidR="00905ADF" w:rsidRPr="00745B08" w:rsidTr="00ED4555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ED4555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ED4555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ED4555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251EB3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140A19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 проведении процедуры закупки», размещенном в ЕИС и на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140A1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 </w:t>
            </w:r>
            <w:r w:rsidRPr="001C1FA2">
              <w:rPr>
                <w:rFonts w:ascii="Tahoma" w:hAnsi="Tahoma" w:cs="Tahoma"/>
                <w:color w:val="FF0000"/>
                <w:sz w:val="20"/>
                <w:szCs w:val="20"/>
              </w:rPr>
              <w:t>к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Закупочной документации)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Условиях заключения договора (Приложение</w:t>
            </w:r>
            <w:r w:rsidR="00251EB3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1.1 к Закупочной документации</w:t>
            </w:r>
            <w:r w:rsidR="00EC1872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944103" w:rsidRPr="00745B08" w:rsidTr="00140A19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Техническойдокументациейсогласно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участника закупки посредство функционала ЭТПсоответствующие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140A19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приложениемкопий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140A19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lastRenderedPageBreak/>
              <w:t>календарных дня со дня подписания.</w:t>
            </w:r>
          </w:p>
        </w:tc>
      </w:tr>
      <w:tr w:rsidR="00944103" w:rsidRPr="00745B08" w:rsidTr="00140A19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140A19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A23782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891C18" w:rsidRPr="00745B08" w:rsidTr="00A23782">
        <w:trPr>
          <w:trHeight w:val="319"/>
        </w:trPr>
        <w:tc>
          <w:tcPr>
            <w:tcW w:w="709" w:type="dxa"/>
            <w:vAlign w:val="center"/>
          </w:tcPr>
          <w:p w:rsidR="00891C18" w:rsidRPr="001C1FA2" w:rsidRDefault="00891C1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891C18" w:rsidRPr="001C1FA2" w:rsidRDefault="00891C18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891C1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891C18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891C18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91C18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891C18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891C18">
              <w:rPr>
                <w:rFonts w:ascii="Tahoma" w:hAnsi="Tahoma" w:cs="Tahoma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891C18">
              <w:rPr>
                <w:rFonts w:ascii="Tahoma" w:hAnsi="Tahoma" w:cs="Tahoma"/>
                <w:sz w:val="20"/>
                <w:szCs w:val="20"/>
              </w:rPr>
              <w:t>вдоговоре</w:t>
            </w:r>
            <w:proofErr w:type="spellEnd"/>
            <w:r w:rsidRPr="00891C18"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91C18">
              <w:rPr>
                <w:rFonts w:ascii="Tahoma" w:hAnsi="Tahoma" w:cs="Tahoma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891C18">
              <w:rPr>
                <w:rFonts w:ascii="Tahoma" w:hAnsi="Tahoma" w:cs="Tahoma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891C18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891C18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891C18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891C18" w:rsidRPr="00891C18" w:rsidRDefault="00891C18" w:rsidP="00891C18">
            <w:pPr>
              <w:pStyle w:val="a9"/>
              <w:tabs>
                <w:tab w:val="left" w:pos="-360"/>
                <w:tab w:val="left" w:pos="0"/>
              </w:tabs>
              <w:ind w:left="3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891C18">
              <w:rPr>
                <w:rFonts w:ascii="Tahoma" w:hAnsi="Tahoma" w:cs="Tahoma"/>
                <w:sz w:val="20"/>
                <w:szCs w:val="20"/>
              </w:rPr>
              <w:t>-</w:t>
            </w:r>
            <w:r w:rsidRPr="00891C18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91C18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91C18" w:rsidRPr="001C1FA2" w:rsidRDefault="00891C18" w:rsidP="00891C1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91C18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2" w:name="_GoBack"/>
            <w:bookmarkEnd w:id="32"/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63269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договорав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договораучастнику,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разместить егов ЕИС (официальном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сайте</w:t>
            </w:r>
            <w:proofErr w:type="gram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закупок), если обеспечение исполнения договорасоответствует установленным требованиям (при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 xml:space="preserve">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A2A" w:rsidRDefault="00626A2A" w:rsidP="001C56F5">
      <w:pPr>
        <w:spacing w:after="0"/>
      </w:pPr>
      <w:r>
        <w:separator/>
      </w:r>
    </w:p>
  </w:endnote>
  <w:endnote w:type="continuationSeparator" w:id="0">
    <w:p w:rsidR="00626A2A" w:rsidRDefault="00626A2A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A2A" w:rsidRDefault="00626A2A" w:rsidP="001C56F5">
      <w:pPr>
        <w:spacing w:after="0"/>
      </w:pPr>
      <w:r>
        <w:separator/>
      </w:r>
    </w:p>
  </w:footnote>
  <w:footnote w:type="continuationSeparator" w:id="0">
    <w:p w:rsidR="00626A2A" w:rsidRDefault="00626A2A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9AC" w:rsidRDefault="00F53EC5" w:rsidP="002D21B5">
    <w:pPr>
      <w:pStyle w:val="af8"/>
      <w:jc w:val="center"/>
    </w:pPr>
    <w:r>
      <w:fldChar w:fldCharType="begin"/>
    </w:r>
    <w:r w:rsidR="00633C71">
      <w:instrText xml:space="preserve"> PAGE   \* MERGEFORMAT </w:instrText>
    </w:r>
    <w:r>
      <w:fldChar w:fldCharType="separate"/>
    </w:r>
    <w:r w:rsidR="00891C18">
      <w:rPr>
        <w:noProof/>
      </w:rPr>
      <w:t>12</w:t>
    </w:r>
    <w:r>
      <w:rPr>
        <w:noProof/>
      </w:rPr>
      <w:fldChar w:fldCharType="end"/>
    </w:r>
  </w:p>
  <w:p w:rsidR="008C69AC" w:rsidRDefault="008C69AC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1C51"/>
    <w:rsid w:val="00012C4C"/>
    <w:rsid w:val="00012C86"/>
    <w:rsid w:val="00013AD3"/>
    <w:rsid w:val="00013C75"/>
    <w:rsid w:val="0001419A"/>
    <w:rsid w:val="000157B7"/>
    <w:rsid w:val="00015ADA"/>
    <w:rsid w:val="00016730"/>
    <w:rsid w:val="00020BBD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41C4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4C9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6B72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410A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6529A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02F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676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7F7F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6674"/>
    <w:rsid w:val="00586AF1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A2A"/>
    <w:rsid w:val="00626EC2"/>
    <w:rsid w:val="006278DA"/>
    <w:rsid w:val="00627A14"/>
    <w:rsid w:val="0063115C"/>
    <w:rsid w:val="00631338"/>
    <w:rsid w:val="00632D75"/>
    <w:rsid w:val="00633644"/>
    <w:rsid w:val="00633C71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A7E70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9AD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67D3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1C18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69AC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0B7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1C2D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4159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A7F37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D7BDC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365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51C5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0A4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CBF"/>
    <w:rsid w:val="00CE0B25"/>
    <w:rsid w:val="00CE2ED8"/>
    <w:rsid w:val="00CE35A5"/>
    <w:rsid w:val="00CE52DD"/>
    <w:rsid w:val="00CE5397"/>
    <w:rsid w:val="00CE5CDE"/>
    <w:rsid w:val="00CE5FAE"/>
    <w:rsid w:val="00CE6743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0CF1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5F70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3EC5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qFormat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6B758-F9E4-421B-B835-D6410253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14</Pages>
  <Words>4318</Words>
  <Characters>28917</Characters>
  <Application>Microsoft Office Word</Application>
  <DocSecurity>0</DocSecurity>
  <Lines>240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33169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357</cp:revision>
  <cp:lastPrinted>2019-02-04T06:44:00Z</cp:lastPrinted>
  <dcterms:created xsi:type="dcterms:W3CDTF">2019-02-07T06:22:00Z</dcterms:created>
  <dcterms:modified xsi:type="dcterms:W3CDTF">2023-02-09T14:57:00Z</dcterms:modified>
</cp:coreProperties>
</file>